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29D" w14:textId="09868527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425A15" w:rsidRPr="00425A15">
        <w:rPr>
          <w:b/>
          <w:bCs/>
          <w:snapToGrid w:val="0"/>
          <w:sz w:val="24"/>
        </w:rPr>
        <w:t>5</w:t>
      </w:r>
      <w:r w:rsidRPr="00173A92">
        <w:rPr>
          <w:b/>
          <w:snapToGrid w:val="0"/>
          <w:sz w:val="24"/>
        </w:rPr>
        <w:tab/>
      </w:r>
      <w:r w:rsidR="00503397">
        <w:rPr>
          <w:b/>
          <w:snapToGrid w:val="0"/>
          <w:sz w:val="24"/>
        </w:rPr>
        <w:t xml:space="preserve">Template </w:t>
      </w:r>
      <w:r w:rsidR="00C754EB">
        <w:rPr>
          <w:b/>
          <w:snapToGrid w:val="0"/>
          <w:sz w:val="24"/>
        </w:rPr>
        <w:t>Receipt Form</w:t>
      </w:r>
    </w:p>
    <w:p w14:paraId="40EE81C2" w14:textId="0A197403" w:rsidR="009A084E" w:rsidRPr="00173A92" w:rsidRDefault="009A084E" w:rsidP="00EA3B60">
      <w:pPr>
        <w:spacing w:before="240" w:after="240" w:line="240" w:lineRule="auto"/>
        <w:rPr>
          <w:snapToGrid w:val="0"/>
          <w:sz w:val="24"/>
        </w:rPr>
      </w:pPr>
    </w:p>
    <w:p w14:paraId="12378D16" w14:textId="38AEE33C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The Applicant hereby acknowledges receipt of the </w:t>
      </w:r>
      <w:r w:rsidR="00C754EB">
        <w:rPr>
          <w:snapToGrid w:val="0"/>
          <w:sz w:val="24"/>
        </w:rPr>
        <w:t>P</w:t>
      </w:r>
      <w:r w:rsidR="00C754EB">
        <w:rPr>
          <w:rFonts w:hint="eastAsia"/>
          <w:snapToGrid w:val="0"/>
          <w:sz w:val="24"/>
        </w:rPr>
        <w:t>roject-Based Community Assistance F</w:t>
      </w:r>
      <w:r w:rsidRPr="00173A92">
        <w:rPr>
          <w:rFonts w:hint="eastAsia"/>
          <w:snapToGrid w:val="0"/>
          <w:sz w:val="24"/>
        </w:rPr>
        <w:t xml:space="preserve">und allocated by </w:t>
      </w:r>
      <w:r w:rsidR="00425A15" w:rsidRPr="00923229">
        <w:rPr>
          <w:snapToGrid w:val="0"/>
          <w:sz w:val="24"/>
        </w:rPr>
        <w:t>GREATER CHANGHUA OFFSHORE WIND FARM SE LTD.</w:t>
      </w:r>
      <w:r w:rsidR="00425A15" w:rsidRPr="00173A92">
        <w:rPr>
          <w:rFonts w:hint="eastAsia"/>
          <w:snapToGrid w:val="0"/>
          <w:sz w:val="24"/>
        </w:rPr>
        <w:t xml:space="preserve"> </w:t>
      </w:r>
      <w:r w:rsidRPr="00C754EB">
        <w:rPr>
          <w:rFonts w:hint="eastAsia"/>
          <w:snapToGrid w:val="0"/>
          <w:sz w:val="24"/>
        </w:rPr>
        <w:t>to th</w:t>
      </w:r>
      <w:r w:rsidRPr="00173A92">
        <w:rPr>
          <w:rFonts w:hint="eastAsia"/>
          <w:snapToGrid w:val="0"/>
          <w:sz w:val="24"/>
        </w:rPr>
        <w:t>e Applicant</w:t>
      </w:r>
      <w:r w:rsidR="00BB26B2">
        <w:rPr>
          <w:snapToGrid w:val="0"/>
          <w:sz w:val="24"/>
        </w:rPr>
        <w:t xml:space="preserve"> </w:t>
      </w:r>
      <w:r w:rsidR="0026177F">
        <w:rPr>
          <w:snapToGrid w:val="0"/>
          <w:sz w:val="24"/>
        </w:rPr>
        <w:t>in an amount of</w:t>
      </w:r>
      <w:r w:rsidR="00BB26B2">
        <w:rPr>
          <w:snapToGrid w:val="0"/>
          <w:sz w:val="24"/>
        </w:rPr>
        <w:t xml:space="preserve"> </w:t>
      </w:r>
      <w:r w:rsidR="00BB26B2" w:rsidRPr="000D0FDC">
        <w:rPr>
          <w:snapToGrid w:val="0"/>
          <w:sz w:val="24"/>
        </w:rPr>
        <w:t>NT$</w:t>
      </w:r>
      <w:r w:rsidR="000D0FDC">
        <w:rPr>
          <w:snapToGrid w:val="0"/>
          <w:sz w:val="24"/>
        </w:rPr>
        <w:t>____________</w:t>
      </w:r>
      <w:r w:rsidRPr="00173A92">
        <w:rPr>
          <w:rFonts w:hint="eastAsia"/>
          <w:snapToGrid w:val="0"/>
          <w:sz w:val="24"/>
        </w:rPr>
        <w:t xml:space="preserve"> </w:t>
      </w:r>
      <w:r w:rsidR="0026177F">
        <w:rPr>
          <w:snapToGrid w:val="0"/>
          <w:sz w:val="24"/>
        </w:rPr>
        <w:t xml:space="preserve">in total </w:t>
      </w:r>
      <w:r w:rsidR="00BB26B2">
        <w:rPr>
          <w:snapToGrid w:val="0"/>
          <w:sz w:val="24"/>
        </w:rPr>
        <w:t>on the date specified below.</w:t>
      </w:r>
    </w:p>
    <w:p w14:paraId="782C45F4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55848DFC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5947EF90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6436D681" w14:textId="64B0C617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To</w:t>
      </w:r>
      <w:r w:rsidR="00C754EB">
        <w:rPr>
          <w:snapToGrid w:val="0"/>
          <w:sz w:val="24"/>
        </w:rPr>
        <w:t>:</w:t>
      </w:r>
      <w:r w:rsidR="00BB26B2">
        <w:rPr>
          <w:snapToGrid w:val="0"/>
          <w:sz w:val="24"/>
        </w:rPr>
        <w:t xml:space="preserve"> </w:t>
      </w:r>
      <w:r w:rsidR="000D0FDC" w:rsidRPr="00923229">
        <w:rPr>
          <w:snapToGrid w:val="0"/>
          <w:sz w:val="24"/>
        </w:rPr>
        <w:t>GREATER CHANGHUA OFFSHORE WIND FARM SE LTD.</w:t>
      </w:r>
    </w:p>
    <w:p w14:paraId="26CFF339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12B29BD0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691046B0" w14:textId="0FB76ED6" w:rsidR="00614D0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Applicant:</w:t>
      </w:r>
      <w:r w:rsidR="00503397">
        <w:rPr>
          <w:snapToGrid w:val="0"/>
          <w:sz w:val="24"/>
        </w:rPr>
        <w:t xml:space="preserve"> [affixing the company and representative chops]</w:t>
      </w:r>
    </w:p>
    <w:p w14:paraId="0C2E7111" w14:textId="4823FB94" w:rsidR="00503397" w:rsidRDefault="00503397" w:rsidP="00EA3B60">
      <w:p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Address:</w:t>
      </w:r>
    </w:p>
    <w:p w14:paraId="27774451" w14:textId="061A7027" w:rsidR="00503397" w:rsidRPr="00173A92" w:rsidRDefault="00503397" w:rsidP="00EA3B60">
      <w:p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Government Uniform Number:</w:t>
      </w:r>
    </w:p>
    <w:p w14:paraId="3074BCC2" w14:textId="718FAA1F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Date:</w:t>
      </w:r>
    </w:p>
    <w:p w14:paraId="6A54EB02" w14:textId="77777777" w:rsidR="00556865" w:rsidRPr="00173A92" w:rsidRDefault="00556865" w:rsidP="00EA3B60">
      <w:pPr>
        <w:spacing w:before="240" w:after="240" w:line="240" w:lineRule="auto"/>
        <w:rPr>
          <w:snapToGrid w:val="0"/>
        </w:rPr>
      </w:pPr>
    </w:p>
    <w:sectPr w:rsidR="00556865" w:rsidRPr="00173A92">
      <w:headerReference w:type="default" r:id="rId12"/>
      <w:footerReference w:type="default" r:id="rId13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23ADFA13" w:rsidR="009A084E" w:rsidRDefault="009A084E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A50AF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20</cp:revision>
  <dcterms:created xsi:type="dcterms:W3CDTF">2023-11-26T15:45:00Z</dcterms:created>
  <dcterms:modified xsi:type="dcterms:W3CDTF">2024-01-04T05:26:00Z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